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564CBF" w14:textId="77777777" w:rsidR="00397930" w:rsidRDefault="00397930">
      <w:pPr>
        <w:pStyle w:val="normal0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3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2"/>
        <w:gridCol w:w="5525"/>
        <w:gridCol w:w="5527"/>
      </w:tblGrid>
      <w:tr w:rsidR="00397930" w14:paraId="1DC2F27E" w14:textId="77777777">
        <w:trPr>
          <w:trHeight w:val="260"/>
        </w:trPr>
        <w:tc>
          <w:tcPr>
            <w:tcW w:w="2002" w:type="dxa"/>
          </w:tcPr>
          <w:p w14:paraId="05CB1408" w14:textId="77777777" w:rsidR="00397930" w:rsidRDefault="00397930">
            <w:pPr>
              <w:pStyle w:val="normal0"/>
              <w:contextualSpacing w:val="0"/>
              <w:jc w:val="center"/>
            </w:pPr>
          </w:p>
        </w:tc>
        <w:tc>
          <w:tcPr>
            <w:tcW w:w="5525" w:type="dxa"/>
          </w:tcPr>
          <w:p w14:paraId="5ACC25CF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</w:rPr>
              <w:t>SPEAKING</w:t>
            </w:r>
          </w:p>
        </w:tc>
        <w:tc>
          <w:tcPr>
            <w:tcW w:w="5527" w:type="dxa"/>
          </w:tcPr>
          <w:p w14:paraId="64D36B29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</w:rPr>
              <w:t>WRITING</w:t>
            </w:r>
          </w:p>
        </w:tc>
      </w:tr>
      <w:tr w:rsidR="00397930" w14:paraId="4E0A9101" w14:textId="77777777">
        <w:trPr>
          <w:trHeight w:val="1400"/>
        </w:trPr>
        <w:tc>
          <w:tcPr>
            <w:tcW w:w="2002" w:type="dxa"/>
            <w:vAlign w:val="center"/>
          </w:tcPr>
          <w:p w14:paraId="5ADD8325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  <w:sz w:val="30"/>
                <w:szCs w:val="30"/>
              </w:rPr>
              <w:t>NL → NM</w:t>
            </w:r>
          </w:p>
        </w:tc>
        <w:tc>
          <w:tcPr>
            <w:tcW w:w="5525" w:type="dxa"/>
          </w:tcPr>
          <w:p w14:paraId="7EFD0532" w14:textId="77777777" w:rsidR="00397930" w:rsidRDefault="00FF7ECE">
            <w:pPr>
              <w:pStyle w:val="normal0"/>
              <w:contextualSpacing w:val="0"/>
            </w:pPr>
            <w:r>
              <w:t>Practice presenting information about yourself and some other familiar topics.</w:t>
            </w:r>
          </w:p>
          <w:p w14:paraId="4BBD3870" w14:textId="77777777" w:rsidR="00397930" w:rsidRDefault="00FF7ECE">
            <w:pPr>
              <w:pStyle w:val="normal0"/>
              <w:contextualSpacing w:val="0"/>
            </w:pPr>
            <w:r>
              <w:t>Use a variety of words, phrases, and memorized expressions.</w:t>
            </w:r>
          </w:p>
        </w:tc>
        <w:tc>
          <w:tcPr>
            <w:tcW w:w="5527" w:type="dxa"/>
          </w:tcPr>
          <w:p w14:paraId="352B0278" w14:textId="77777777" w:rsidR="00397930" w:rsidRDefault="00FF7ECE">
            <w:pPr>
              <w:pStyle w:val="normal0"/>
              <w:contextualSpacing w:val="0"/>
            </w:pPr>
            <w:r>
              <w:t>Practice writing lists and memorized phrases on familiar topics.</w:t>
            </w:r>
          </w:p>
        </w:tc>
      </w:tr>
      <w:tr w:rsidR="00397930" w14:paraId="70C3FD54" w14:textId="77777777">
        <w:trPr>
          <w:trHeight w:val="1120"/>
        </w:trPr>
        <w:tc>
          <w:tcPr>
            <w:tcW w:w="2002" w:type="dxa"/>
            <w:vAlign w:val="center"/>
          </w:tcPr>
          <w:p w14:paraId="0669C449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  <w:sz w:val="30"/>
                <w:szCs w:val="30"/>
              </w:rPr>
              <w:t>NM → NH</w:t>
            </w:r>
          </w:p>
        </w:tc>
        <w:tc>
          <w:tcPr>
            <w:tcW w:w="5525" w:type="dxa"/>
          </w:tcPr>
          <w:p w14:paraId="229BCDBB" w14:textId="77777777" w:rsidR="00397930" w:rsidRDefault="00FF7ECE">
            <w:pPr>
              <w:pStyle w:val="normal0"/>
              <w:contextualSpacing w:val="0"/>
            </w:pPr>
            <w:r>
              <w:t>Practice presenting basic information on familiar topics using language you have practiced.</w:t>
            </w:r>
          </w:p>
          <w:p w14:paraId="4E305507" w14:textId="77777777" w:rsidR="00397930" w:rsidRDefault="00FF7ECE">
            <w:pPr>
              <w:pStyle w:val="normal0"/>
              <w:contextualSpacing w:val="0"/>
            </w:pPr>
            <w:r>
              <w:t>Use phrases and simple sentences.</w:t>
            </w:r>
          </w:p>
        </w:tc>
        <w:tc>
          <w:tcPr>
            <w:tcW w:w="5527" w:type="dxa"/>
          </w:tcPr>
          <w:p w14:paraId="2F3ABC12" w14:textId="77777777" w:rsidR="00397930" w:rsidRDefault="00FF7ECE">
            <w:pPr>
              <w:pStyle w:val="normal0"/>
              <w:contextualSpacing w:val="0"/>
            </w:pPr>
            <w:r>
              <w:t>Practice writing short messages and notes on familiar topics related to everyday life.</w:t>
            </w:r>
          </w:p>
          <w:p w14:paraId="7B4DBFCC" w14:textId="77777777" w:rsidR="00397930" w:rsidRDefault="00FF7ECE">
            <w:pPr>
              <w:pStyle w:val="normal0"/>
              <w:contextualSpacing w:val="0"/>
            </w:pPr>
            <w:r>
              <w:t>Use simple sentences.</w:t>
            </w:r>
          </w:p>
        </w:tc>
      </w:tr>
      <w:tr w:rsidR="00397930" w14:paraId="21F0AAC5" w14:textId="77777777">
        <w:trPr>
          <w:trHeight w:val="820"/>
        </w:trPr>
        <w:tc>
          <w:tcPr>
            <w:tcW w:w="2002" w:type="dxa"/>
            <w:vAlign w:val="center"/>
          </w:tcPr>
          <w:p w14:paraId="29DA620C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  <w:sz w:val="30"/>
                <w:szCs w:val="30"/>
              </w:rPr>
              <w:t>NH → IL</w:t>
            </w:r>
          </w:p>
        </w:tc>
        <w:tc>
          <w:tcPr>
            <w:tcW w:w="5525" w:type="dxa"/>
          </w:tcPr>
          <w:p w14:paraId="39F03ACE" w14:textId="77777777" w:rsidR="00397930" w:rsidRDefault="00FF7ECE">
            <w:pPr>
              <w:pStyle w:val="normal0"/>
              <w:contextualSpacing w:val="0"/>
            </w:pPr>
            <w:r>
              <w:t>Practice presenting information on most familiar topics.</w:t>
            </w:r>
          </w:p>
          <w:p w14:paraId="500CBF83" w14:textId="77777777" w:rsidR="00397930" w:rsidRDefault="00FF7ECE">
            <w:pPr>
              <w:pStyle w:val="normal0"/>
              <w:contextualSpacing w:val="0"/>
            </w:pPr>
            <w:r>
              <w:t>Use a series of simple sentences.</w:t>
            </w:r>
          </w:p>
        </w:tc>
        <w:tc>
          <w:tcPr>
            <w:tcW w:w="5527" w:type="dxa"/>
          </w:tcPr>
          <w:p w14:paraId="141BD3CB" w14:textId="77777777" w:rsidR="00397930" w:rsidRDefault="00FF7ECE">
            <w:pPr>
              <w:pStyle w:val="normal0"/>
              <w:contextualSpacing w:val="0"/>
            </w:pPr>
            <w:r>
              <w:t>Practice writing briefly about most familiar topics.</w:t>
            </w:r>
          </w:p>
          <w:p w14:paraId="0A98C600" w14:textId="77777777" w:rsidR="00397930" w:rsidRDefault="00FF7ECE">
            <w:pPr>
              <w:pStyle w:val="normal0"/>
              <w:contextualSpacing w:val="0"/>
            </w:pPr>
            <w:r>
              <w:t>Use a series of simple sentences.</w:t>
            </w:r>
          </w:p>
        </w:tc>
      </w:tr>
      <w:tr w:rsidR="00397930" w14:paraId="39F50050" w14:textId="77777777">
        <w:trPr>
          <w:trHeight w:val="840"/>
        </w:trPr>
        <w:tc>
          <w:tcPr>
            <w:tcW w:w="2002" w:type="dxa"/>
            <w:vAlign w:val="center"/>
          </w:tcPr>
          <w:p w14:paraId="28D406F5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  <w:sz w:val="30"/>
                <w:szCs w:val="30"/>
              </w:rPr>
              <w:t>IL → IM</w:t>
            </w:r>
          </w:p>
        </w:tc>
        <w:tc>
          <w:tcPr>
            <w:tcW w:w="5525" w:type="dxa"/>
          </w:tcPr>
          <w:p w14:paraId="691BB21A" w14:textId="77777777" w:rsidR="00397930" w:rsidRDefault="00FF7ECE">
            <w:pPr>
              <w:pStyle w:val="normal0"/>
              <w:contextualSpacing w:val="0"/>
            </w:pPr>
            <w:r>
              <w:t>Practice making presentations on a wide variety of familiar topics.</w:t>
            </w:r>
          </w:p>
          <w:p w14:paraId="668C8C20" w14:textId="77777777" w:rsidR="00397930" w:rsidRDefault="00FF7ECE">
            <w:pPr>
              <w:pStyle w:val="normal0"/>
              <w:contextualSpacing w:val="0"/>
            </w:pPr>
            <w:r>
              <w:t>Use connected sentences.</w:t>
            </w:r>
          </w:p>
        </w:tc>
        <w:tc>
          <w:tcPr>
            <w:tcW w:w="5527" w:type="dxa"/>
          </w:tcPr>
          <w:p w14:paraId="38E88B0E" w14:textId="77777777" w:rsidR="00397930" w:rsidRDefault="00FF7ECE">
            <w:pPr>
              <w:pStyle w:val="normal0"/>
              <w:contextualSpacing w:val="0"/>
            </w:pPr>
            <w:r>
              <w:t>Practice writing on a wide variety of familiar topics.</w:t>
            </w:r>
          </w:p>
          <w:p w14:paraId="4C2B7359" w14:textId="77777777" w:rsidR="00397930" w:rsidRDefault="00FF7ECE">
            <w:pPr>
              <w:pStyle w:val="normal0"/>
              <w:contextualSpacing w:val="0"/>
            </w:pPr>
            <w:r>
              <w:t>Use connected sentences.</w:t>
            </w:r>
          </w:p>
        </w:tc>
      </w:tr>
      <w:tr w:rsidR="00397930" w14:paraId="1AC770A3" w14:textId="77777777">
        <w:trPr>
          <w:trHeight w:val="2240"/>
        </w:trPr>
        <w:tc>
          <w:tcPr>
            <w:tcW w:w="2002" w:type="dxa"/>
            <w:vAlign w:val="center"/>
          </w:tcPr>
          <w:p w14:paraId="0719D4E2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  <w:sz w:val="30"/>
                <w:szCs w:val="30"/>
              </w:rPr>
              <w:t>IM → IH</w:t>
            </w:r>
          </w:p>
        </w:tc>
        <w:tc>
          <w:tcPr>
            <w:tcW w:w="5525" w:type="dxa"/>
          </w:tcPr>
          <w:p w14:paraId="05089116" w14:textId="77777777" w:rsidR="00397930" w:rsidRDefault="00FF7ECE">
            <w:pPr>
              <w:pStyle w:val="normal0"/>
              <w:contextualSpacing w:val="0"/>
            </w:pPr>
            <w:r>
              <w:t xml:space="preserve">Practice making presentations in a generally organized way on school, work, and community topics and on topics you have researched. </w:t>
            </w:r>
          </w:p>
          <w:p w14:paraId="34B2A833" w14:textId="77777777" w:rsidR="00397930" w:rsidRDefault="00FF7ECE">
            <w:pPr>
              <w:pStyle w:val="normal0"/>
              <w:contextualSpacing w:val="0"/>
            </w:pPr>
            <w:r>
              <w:t>Practice making presentations on some events and experiences.</w:t>
            </w:r>
          </w:p>
          <w:p w14:paraId="44EB70A3" w14:textId="77777777" w:rsidR="00397930" w:rsidRDefault="00FF7ECE">
            <w:pPr>
              <w:pStyle w:val="normal0"/>
              <w:contextualSpacing w:val="0"/>
            </w:pPr>
            <w:r>
              <w:t>Use connected sentences in a variety of time frames.</w:t>
            </w:r>
          </w:p>
        </w:tc>
        <w:tc>
          <w:tcPr>
            <w:tcW w:w="5527" w:type="dxa"/>
          </w:tcPr>
          <w:p w14:paraId="174CFB54" w14:textId="77777777" w:rsidR="00397930" w:rsidRDefault="00FF7ECE">
            <w:pPr>
              <w:pStyle w:val="normal0"/>
              <w:contextualSpacing w:val="0"/>
            </w:pPr>
            <w:r>
              <w:t>Practice writing on topics related to school, work, and community in a generally organized way.</w:t>
            </w:r>
          </w:p>
          <w:p w14:paraId="7F527E62" w14:textId="77777777" w:rsidR="00397930" w:rsidRDefault="00FF7ECE">
            <w:pPr>
              <w:pStyle w:val="normal0"/>
              <w:contextualSpacing w:val="0"/>
            </w:pPr>
            <w:r>
              <w:t>Use simple paragraphs about events and experience in various time frames.</w:t>
            </w:r>
          </w:p>
        </w:tc>
      </w:tr>
      <w:tr w:rsidR="00397930" w14:paraId="46DBDC87" w14:textId="77777777">
        <w:trPr>
          <w:trHeight w:val="1660"/>
        </w:trPr>
        <w:tc>
          <w:tcPr>
            <w:tcW w:w="2002" w:type="dxa"/>
            <w:vAlign w:val="center"/>
          </w:tcPr>
          <w:p w14:paraId="7038DA94" w14:textId="77777777" w:rsidR="00397930" w:rsidRDefault="00FF7ECE">
            <w:pPr>
              <w:pStyle w:val="normal0"/>
              <w:contextualSpacing w:val="0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IH → AL</w:t>
            </w:r>
          </w:p>
        </w:tc>
        <w:tc>
          <w:tcPr>
            <w:tcW w:w="5525" w:type="dxa"/>
          </w:tcPr>
          <w:p w14:paraId="502656E7" w14:textId="77777777" w:rsidR="00397930" w:rsidRDefault="00FF7ECE">
            <w:pPr>
              <w:pStyle w:val="normal0"/>
              <w:contextualSpacing w:val="0"/>
            </w:pPr>
            <w:r>
              <w:t>Practice delivering organized presentations that are appropriate to your audience on a variety of topics.</w:t>
            </w:r>
          </w:p>
          <w:p w14:paraId="69E0AE90" w14:textId="77777777" w:rsidR="00397930" w:rsidRDefault="00FF7ECE">
            <w:pPr>
              <w:pStyle w:val="normal0"/>
              <w:contextualSpacing w:val="0"/>
            </w:pPr>
            <w:r>
              <w:t>Practice presenting information about events and experiences in various time frames.</w:t>
            </w:r>
          </w:p>
          <w:p w14:paraId="6B95B190" w14:textId="77777777" w:rsidR="00397930" w:rsidRDefault="00FF7ECE">
            <w:pPr>
              <w:pStyle w:val="normal0"/>
              <w:contextualSpacing w:val="0"/>
            </w:pPr>
            <w:r>
              <w:t>Use paragraphs and make connections between sentences.</w:t>
            </w:r>
          </w:p>
        </w:tc>
        <w:tc>
          <w:tcPr>
            <w:tcW w:w="5527" w:type="dxa"/>
          </w:tcPr>
          <w:p w14:paraId="68C9C6B0" w14:textId="77777777" w:rsidR="00397930" w:rsidRDefault="00FF7ECE">
            <w:pPr>
              <w:pStyle w:val="normal0"/>
              <w:contextualSpacing w:val="0"/>
            </w:pPr>
            <w:r>
              <w:t xml:space="preserve">Practice writing on general interest, academic, and professional topics. </w:t>
            </w:r>
          </w:p>
          <w:p w14:paraId="1FD84500" w14:textId="77777777" w:rsidR="00397930" w:rsidRDefault="00FF7ECE">
            <w:pPr>
              <w:pStyle w:val="normal0"/>
              <w:contextualSpacing w:val="0"/>
            </w:pPr>
            <w:r>
              <w:t>Use organized paragraphs about events and experiences in various time frames.</w:t>
            </w:r>
          </w:p>
        </w:tc>
      </w:tr>
    </w:tbl>
    <w:p w14:paraId="7BA8047A" w14:textId="77777777" w:rsidR="00397930" w:rsidRDefault="00397930">
      <w:pPr>
        <w:pStyle w:val="normal0"/>
      </w:pPr>
    </w:p>
    <w:p w14:paraId="77C0A990" w14:textId="77777777" w:rsidR="00397930" w:rsidRDefault="00FF7ECE">
      <w:pPr>
        <w:pStyle w:val="normal0"/>
      </w:pPr>
      <w:r>
        <w:rPr>
          <w:b/>
          <w:i/>
        </w:rPr>
        <w:t>N = Novice, I= Intermediate, A=Advanced</w:t>
      </w:r>
    </w:p>
    <w:p w14:paraId="3535F339" w14:textId="77777777" w:rsidR="00397930" w:rsidRDefault="00FF7ECE">
      <w:pPr>
        <w:pStyle w:val="normal0"/>
      </w:pPr>
      <w:bookmarkStart w:id="1" w:name="h.gjdgxs" w:colFirst="0" w:colLast="0"/>
      <w:bookmarkEnd w:id="1"/>
      <w:r>
        <w:rPr>
          <w:b/>
          <w:i/>
        </w:rPr>
        <w:t>L = Low, M=Mid, H=High</w:t>
      </w:r>
    </w:p>
    <w:sectPr w:rsidR="00397930" w:rsidSect="00B57782">
      <w:headerReference w:type="default" r:id="rId7"/>
      <w:pgSz w:w="15840" w:h="12240" w:orient="landscape"/>
      <w:pgMar w:top="1440" w:right="459" w:bottom="1440" w:left="1440" w:header="720" w:footer="720" w:gutter="0"/>
      <w:pgNumType w:start="1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89B39" w14:textId="77777777" w:rsidR="008A0977" w:rsidRDefault="00FF7ECE">
      <w:r>
        <w:separator/>
      </w:r>
    </w:p>
  </w:endnote>
  <w:endnote w:type="continuationSeparator" w:id="0">
    <w:p w14:paraId="2C91F276" w14:textId="77777777" w:rsidR="008A0977" w:rsidRDefault="00FF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09990" w14:textId="77777777" w:rsidR="008A0977" w:rsidRDefault="00FF7ECE">
      <w:r>
        <w:separator/>
      </w:r>
    </w:p>
  </w:footnote>
  <w:footnote w:type="continuationSeparator" w:id="0">
    <w:p w14:paraId="3C325430" w14:textId="77777777" w:rsidR="008A0977" w:rsidRDefault="00FF7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9D496" w14:textId="77777777" w:rsidR="00397930" w:rsidRDefault="00FF7ECE">
    <w:pPr>
      <w:pStyle w:val="normal0"/>
      <w:tabs>
        <w:tab w:val="center" w:pos="4680"/>
        <w:tab w:val="right" w:pos="9360"/>
      </w:tabs>
      <w:spacing w:before="720"/>
      <w:jc w:val="center"/>
    </w:pPr>
    <w:r>
      <w:rPr>
        <w:b/>
        <w:sz w:val="36"/>
        <w:szCs w:val="36"/>
      </w:rPr>
      <w:t>PATHWAY TO PROFICIENCY</w:t>
    </w:r>
  </w:p>
  <w:p w14:paraId="281D6A51" w14:textId="77777777" w:rsidR="00397930" w:rsidRDefault="00FF7ECE">
    <w:pPr>
      <w:pStyle w:val="normal0"/>
      <w:tabs>
        <w:tab w:val="center" w:pos="4680"/>
        <w:tab w:val="right" w:pos="9360"/>
      </w:tabs>
      <w:jc w:val="center"/>
    </w:pPr>
    <w:r>
      <w:rPr>
        <w:sz w:val="36"/>
        <w:szCs w:val="36"/>
      </w:rPr>
      <w:t>NOVICE LOW TO ADVANCED 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930"/>
    <w:rsid w:val="00397930"/>
    <w:rsid w:val="008A0977"/>
    <w:rsid w:val="00B57782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D8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Macintosh Word</Application>
  <DocSecurity>0</DocSecurity>
  <Lines>12</Lines>
  <Paragraphs>3</Paragraphs>
  <ScaleCrop>false</ScaleCrop>
  <Company>HCPSS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HCPSS HCPSS</cp:lastModifiedBy>
  <cp:revision>3</cp:revision>
  <cp:lastPrinted>2016-08-21T20:47:00Z</cp:lastPrinted>
  <dcterms:created xsi:type="dcterms:W3CDTF">2016-08-08T22:53:00Z</dcterms:created>
  <dcterms:modified xsi:type="dcterms:W3CDTF">2016-08-21T20:48:00Z</dcterms:modified>
</cp:coreProperties>
</file>